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7537" w14:textId="1ECB8149" w:rsidR="00C63F49" w:rsidRPr="0095399C" w:rsidRDefault="00F9423D" w:rsidP="00953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99C">
        <w:rPr>
          <w:rFonts w:ascii="Times New Roman" w:hAnsi="Times New Roman" w:cs="Times New Roman"/>
          <w:b/>
          <w:bCs/>
          <w:sz w:val="24"/>
          <w:szCs w:val="24"/>
        </w:rPr>
        <w:t>UN PREMIER RECOURS DEPOSE CONTRE LE NOUVEAU PLU D’ARCHIGNY</w:t>
      </w:r>
    </w:p>
    <w:p w14:paraId="1FE6A97A" w14:textId="77777777" w:rsidR="00F9423D" w:rsidRPr="0095399C" w:rsidRDefault="00F9423D" w:rsidP="00F94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D4B5D" w14:textId="66A9A0E5" w:rsidR="00F9423D" w:rsidRPr="0095399C" w:rsidRDefault="00F9423D" w:rsidP="00F9423D">
      <w:pPr>
        <w:jc w:val="both"/>
        <w:rPr>
          <w:rFonts w:ascii="Times New Roman" w:hAnsi="Times New Roman" w:cs="Times New Roman"/>
          <w:sz w:val="24"/>
          <w:szCs w:val="24"/>
        </w:rPr>
      </w:pPr>
      <w:r w:rsidRPr="0095399C">
        <w:rPr>
          <w:rFonts w:ascii="Times New Roman" w:hAnsi="Times New Roman" w:cs="Times New Roman"/>
          <w:sz w:val="24"/>
          <w:szCs w:val="24"/>
        </w:rPr>
        <w:t>L’Association APPEA – déclinaison associative de BAS LES PALES ! – a déposé le 9 février dernier un recours gracieux auprès du Maire d’Archigny lui demandant le retrait de la délibération du conseil municipal du 14 janvier 2026, préalable indispensable à une renégociation du document sur les points litigieux et notamment l’absence de protection de la Zone Naturelle des Brandes des Tireaux convoitée par la société ENERTRAG. Cette initiative a reçu hier le soutien de M. Romain Martineau par le biais d’un communiqué très explicite condamnant le projet éolien concerné</w:t>
      </w:r>
      <w:r w:rsidR="0095399C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95399C" w:rsidRPr="0095399C">
          <w:rPr>
            <w:rStyle w:val="Lienhypertexte"/>
            <w:rFonts w:ascii="Times New Roman" w:hAnsi="Times New Roman" w:cs="Times New Roman"/>
            <w:sz w:val="24"/>
            <w:szCs w:val="24"/>
          </w:rPr>
          <w:t>Facebook</w:t>
        </w:r>
      </w:hyperlink>
      <w:r w:rsidR="0095399C">
        <w:rPr>
          <w:rFonts w:ascii="Times New Roman" w:hAnsi="Times New Roman" w:cs="Times New Roman"/>
          <w:sz w:val="24"/>
          <w:szCs w:val="24"/>
        </w:rPr>
        <w:t>)</w:t>
      </w:r>
      <w:r w:rsidRPr="009539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4C3523" w14:textId="44BCFB2B" w:rsidR="00F9423D" w:rsidRPr="0095399C" w:rsidRDefault="00F9423D" w:rsidP="00F9423D">
      <w:pPr>
        <w:jc w:val="both"/>
        <w:rPr>
          <w:rFonts w:ascii="Times New Roman" w:hAnsi="Times New Roman" w:cs="Times New Roman"/>
          <w:sz w:val="24"/>
          <w:szCs w:val="24"/>
        </w:rPr>
      </w:pPr>
      <w:r w:rsidRPr="0095399C">
        <w:rPr>
          <w:rFonts w:ascii="Times New Roman" w:hAnsi="Times New Roman" w:cs="Times New Roman"/>
          <w:sz w:val="24"/>
          <w:szCs w:val="24"/>
        </w:rPr>
        <w:t xml:space="preserve">Le Maire d’Archigny dispose d’un délai de deux mois pour répondre à ce recours, l’absence de réponse valant refus. </w:t>
      </w:r>
      <w:r w:rsidR="0095399C" w:rsidRPr="0095399C">
        <w:rPr>
          <w:rFonts w:ascii="Times New Roman" w:hAnsi="Times New Roman" w:cs="Times New Roman"/>
          <w:sz w:val="24"/>
          <w:szCs w:val="24"/>
        </w:rPr>
        <w:t>Cela signifie que depuis le 9 février M. Jacky Roy aurait très bien pu répondre favorablement à notre demande mais qu’il n’en a rien fait, préférant certainement prendre le risque de voir fleurir à deux pas de l’abbaye de l’Etoile des installations de 220 m de hauteur.</w:t>
      </w:r>
    </w:p>
    <w:p w14:paraId="13685638" w14:textId="7C969C0C" w:rsidR="0095399C" w:rsidRPr="0095399C" w:rsidRDefault="0095399C" w:rsidP="00F9423D">
      <w:pPr>
        <w:jc w:val="both"/>
        <w:rPr>
          <w:rFonts w:ascii="Times New Roman" w:hAnsi="Times New Roman" w:cs="Times New Roman"/>
          <w:sz w:val="24"/>
          <w:szCs w:val="24"/>
        </w:rPr>
      </w:pPr>
      <w:r w:rsidRPr="0095399C">
        <w:rPr>
          <w:rFonts w:ascii="Times New Roman" w:hAnsi="Times New Roman" w:cs="Times New Roman"/>
          <w:sz w:val="24"/>
          <w:szCs w:val="24"/>
        </w:rPr>
        <w:t xml:space="preserve">Comme il n’est jamais trop tard pour bien faire, nous lui demandons solennellement de soutenir </w:t>
      </w:r>
      <w:r w:rsidR="0080154D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 xml:space="preserve">son tour </w:t>
      </w:r>
      <w:r w:rsidRPr="0095399C">
        <w:rPr>
          <w:rFonts w:ascii="Times New Roman" w:hAnsi="Times New Roman" w:cs="Times New Roman"/>
          <w:sz w:val="24"/>
          <w:szCs w:val="24"/>
        </w:rPr>
        <w:t>notre démarche au nom de la protection du patrimoine et de l’environnement de notre commune.</w:t>
      </w:r>
    </w:p>
    <w:sectPr w:rsidR="0095399C" w:rsidRPr="00953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D"/>
    <w:rsid w:val="0080154D"/>
    <w:rsid w:val="0095399C"/>
    <w:rsid w:val="00C63F49"/>
    <w:rsid w:val="00E71298"/>
    <w:rsid w:val="00F9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9158"/>
  <w15:chartTrackingRefBased/>
  <w15:docId w15:val="{9D2A6EBA-5BC9-40FE-AD64-A4A67FF6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4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4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4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4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4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4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4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4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4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4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4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4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42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42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42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42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42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42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4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4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4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4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4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42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42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42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4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42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423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5399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3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rofile.php?id=6158717819868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221</Words>
  <Characters>1078</Characters>
  <Application>Microsoft Office Word</Application>
  <DocSecurity>0</DocSecurity>
  <Lines>27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VAUCLIN</dc:creator>
  <cp:keywords/>
  <dc:description/>
  <cp:lastModifiedBy>Stéphane VAUCLIN</cp:lastModifiedBy>
  <cp:revision>1</cp:revision>
  <dcterms:created xsi:type="dcterms:W3CDTF">2026-03-01T05:07:00Z</dcterms:created>
  <dcterms:modified xsi:type="dcterms:W3CDTF">2026-03-01T05:59:00Z</dcterms:modified>
</cp:coreProperties>
</file>